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EDD6B" w14:textId="285C6F42" w:rsidR="00897A02" w:rsidRPr="00CD4B4B" w:rsidRDefault="00A63AAD">
      <w:pPr>
        <w:rPr>
          <w:rFonts w:ascii="微软雅黑" w:eastAsia="微软雅黑" w:hAnsi="微软雅黑"/>
          <w:sz w:val="36"/>
          <w:szCs w:val="44"/>
        </w:rPr>
      </w:pPr>
      <w:r>
        <w:rPr>
          <w:rFonts w:ascii="微软雅黑" w:eastAsia="微软雅黑" w:hAnsi="微软雅黑" w:hint="eastAsia"/>
          <w:sz w:val="36"/>
          <w:szCs w:val="44"/>
        </w:rPr>
        <w:t>20</w:t>
      </w:r>
      <w:r w:rsidR="00000000" w:rsidRPr="00CD4B4B">
        <w:rPr>
          <w:rFonts w:ascii="微软雅黑" w:eastAsia="微软雅黑" w:hAnsi="微软雅黑" w:hint="eastAsia"/>
          <w:sz w:val="36"/>
          <w:szCs w:val="44"/>
        </w:rPr>
        <w:t>挑战</w:t>
      </w:r>
      <w:proofErr w:type="gramStart"/>
      <w:r w:rsidR="00000000" w:rsidRPr="00CD4B4B">
        <w:rPr>
          <w:rFonts w:ascii="微软雅黑" w:eastAsia="微软雅黑" w:hAnsi="微软雅黑" w:hint="eastAsia"/>
          <w:sz w:val="36"/>
          <w:szCs w:val="44"/>
        </w:rPr>
        <w:t>一</w:t>
      </w:r>
      <w:proofErr w:type="gramEnd"/>
      <w:r w:rsidR="00000000" w:rsidRPr="00CD4B4B">
        <w:rPr>
          <w:rFonts w:ascii="微软雅黑" w:eastAsia="微软雅黑" w:hAnsi="微软雅黑" w:hint="eastAsia"/>
          <w:sz w:val="36"/>
          <w:szCs w:val="44"/>
        </w:rPr>
        <w:br/>
        <w:t>①将你找出的10个单词填入下表</w:t>
      </w:r>
    </w:p>
    <w:tbl>
      <w:tblPr>
        <w:tblStyle w:val="a3"/>
        <w:tblW w:w="0" w:type="auto"/>
        <w:tblLook w:val="04A0" w:firstRow="1" w:lastRow="0" w:firstColumn="1" w:lastColumn="0" w:noHBand="0" w:noVBand="1"/>
      </w:tblPr>
      <w:tblGrid>
        <w:gridCol w:w="2362"/>
        <w:gridCol w:w="2362"/>
        <w:gridCol w:w="2362"/>
        <w:gridCol w:w="2362"/>
        <w:gridCol w:w="2363"/>
        <w:gridCol w:w="2363"/>
      </w:tblGrid>
      <w:tr w:rsidR="00897A02" w:rsidRPr="00CD4B4B" w14:paraId="404466DA" w14:textId="77777777">
        <w:tc>
          <w:tcPr>
            <w:tcW w:w="2362" w:type="dxa"/>
            <w:vAlign w:val="center"/>
          </w:tcPr>
          <w:p w14:paraId="0C912545"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单词：</w:t>
            </w:r>
          </w:p>
        </w:tc>
        <w:tc>
          <w:tcPr>
            <w:tcW w:w="2362" w:type="dxa"/>
          </w:tcPr>
          <w:p w14:paraId="374F81E9" w14:textId="6331697C"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Quixotic</w:t>
            </w:r>
          </w:p>
        </w:tc>
        <w:tc>
          <w:tcPr>
            <w:tcW w:w="2362" w:type="dxa"/>
          </w:tcPr>
          <w:p w14:paraId="0037AA2E" w14:textId="2134605F"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Serendipity</w:t>
            </w:r>
          </w:p>
        </w:tc>
        <w:tc>
          <w:tcPr>
            <w:tcW w:w="2362" w:type="dxa"/>
          </w:tcPr>
          <w:p w14:paraId="728854B7" w14:textId="53329713"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Ephemeral</w:t>
            </w:r>
          </w:p>
        </w:tc>
        <w:tc>
          <w:tcPr>
            <w:tcW w:w="2363" w:type="dxa"/>
          </w:tcPr>
          <w:p w14:paraId="7326DE8C" w14:textId="0760609F"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Petrichor</w:t>
            </w:r>
          </w:p>
        </w:tc>
        <w:tc>
          <w:tcPr>
            <w:tcW w:w="2363" w:type="dxa"/>
          </w:tcPr>
          <w:p w14:paraId="3534A901" w14:textId="42BCC87C"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Limerence</w:t>
            </w:r>
          </w:p>
        </w:tc>
      </w:tr>
      <w:tr w:rsidR="00897A02" w:rsidRPr="00CD4B4B" w14:paraId="1C2062FB" w14:textId="77777777">
        <w:tc>
          <w:tcPr>
            <w:tcW w:w="2362" w:type="dxa"/>
            <w:vAlign w:val="center"/>
          </w:tcPr>
          <w:p w14:paraId="1B2A8AB8"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注释：</w:t>
            </w:r>
          </w:p>
        </w:tc>
        <w:tc>
          <w:tcPr>
            <w:tcW w:w="2362" w:type="dxa"/>
          </w:tcPr>
          <w:p w14:paraId="4A18804C" w14:textId="48AFA5A5" w:rsidR="00897A02" w:rsidRPr="00CD4B4B" w:rsidRDefault="000F6918">
            <w:pPr>
              <w:rPr>
                <w:rFonts w:ascii="微软雅黑" w:eastAsia="微软雅黑" w:hAnsi="微软雅黑"/>
                <w:sz w:val="36"/>
                <w:szCs w:val="44"/>
              </w:rPr>
            </w:pPr>
            <w:r>
              <w:rPr>
                <w:rFonts w:ascii="Segoe UI" w:hAnsi="Segoe UI" w:cs="Segoe UI"/>
                <w:color w:val="2A2B2E"/>
                <w:szCs w:val="21"/>
                <w:shd w:val="clear" w:color="auto" w:fill="FFFFFF"/>
              </w:rPr>
              <w:t>唐吉</w:t>
            </w:r>
            <w:proofErr w:type="gramStart"/>
            <w:r>
              <w:rPr>
                <w:rFonts w:ascii="Segoe UI" w:hAnsi="Segoe UI" w:cs="Segoe UI"/>
                <w:color w:val="2A2B2E"/>
                <w:szCs w:val="21"/>
                <w:shd w:val="clear" w:color="auto" w:fill="FFFFFF"/>
              </w:rPr>
              <w:t>诃</w:t>
            </w:r>
            <w:proofErr w:type="gramEnd"/>
            <w:r>
              <w:rPr>
                <w:rFonts w:ascii="Segoe UI" w:hAnsi="Segoe UI" w:cs="Segoe UI"/>
                <w:color w:val="2A2B2E"/>
                <w:szCs w:val="21"/>
                <w:shd w:val="clear" w:color="auto" w:fill="FFFFFF"/>
              </w:rPr>
              <w:t>德式的；</w:t>
            </w:r>
            <w:proofErr w:type="gramStart"/>
            <w:r>
              <w:rPr>
                <w:rFonts w:ascii="Segoe UI" w:hAnsi="Segoe UI" w:cs="Segoe UI"/>
                <w:color w:val="2A2B2E"/>
                <w:szCs w:val="21"/>
                <w:shd w:val="clear" w:color="auto" w:fill="FFFFFF"/>
              </w:rPr>
              <w:t>狂想家</w:t>
            </w:r>
            <w:proofErr w:type="gramEnd"/>
            <w:r>
              <w:rPr>
                <w:rFonts w:ascii="Segoe UI" w:hAnsi="Segoe UI" w:cs="Segoe UI"/>
                <w:color w:val="2A2B2E"/>
                <w:szCs w:val="21"/>
                <w:shd w:val="clear" w:color="auto" w:fill="FFFFFF"/>
              </w:rPr>
              <w:t>的；愚侠的</w:t>
            </w:r>
          </w:p>
        </w:tc>
        <w:tc>
          <w:tcPr>
            <w:tcW w:w="2362" w:type="dxa"/>
          </w:tcPr>
          <w:p w14:paraId="28FEBA14" w14:textId="08599F07" w:rsidR="00897A02" w:rsidRPr="00CD4B4B" w:rsidRDefault="000F6918">
            <w:pPr>
              <w:rPr>
                <w:rFonts w:ascii="微软雅黑" w:eastAsia="微软雅黑" w:hAnsi="微软雅黑"/>
                <w:sz w:val="36"/>
                <w:szCs w:val="44"/>
              </w:rPr>
            </w:pPr>
            <w:r>
              <w:rPr>
                <w:rFonts w:ascii="Segoe UI" w:hAnsi="Segoe UI" w:cs="Segoe UI"/>
                <w:color w:val="2A2B2E"/>
                <w:szCs w:val="21"/>
                <w:shd w:val="clear" w:color="auto" w:fill="FFFFFF"/>
              </w:rPr>
              <w:t>意外发现美好事物的运气，机缘巧合</w:t>
            </w:r>
          </w:p>
        </w:tc>
        <w:tc>
          <w:tcPr>
            <w:tcW w:w="2362" w:type="dxa"/>
          </w:tcPr>
          <w:p w14:paraId="07FEEDEE" w14:textId="4F892144" w:rsidR="000F6918" w:rsidRDefault="000F6918" w:rsidP="000F6918">
            <w:pPr>
              <w:pStyle w:val="tran-item"/>
              <w:shd w:val="clear" w:color="auto" w:fill="FFFFFF"/>
              <w:spacing w:before="0" w:beforeAutospacing="0" w:after="120" w:afterAutospacing="0" w:line="315" w:lineRule="atLeast"/>
              <w:rPr>
                <w:rFonts w:ascii="Segoe UI" w:hAnsi="Segoe UI" w:cs="Segoe UI"/>
                <w:color w:val="2A2B2E"/>
                <w:sz w:val="21"/>
                <w:szCs w:val="21"/>
              </w:rPr>
            </w:pPr>
            <w:r>
              <w:rPr>
                <w:rStyle w:val="tran-text"/>
                <w:rFonts w:ascii="Segoe UI" w:hAnsi="Segoe UI" w:cs="Segoe UI"/>
                <w:color w:val="2A2B2E"/>
                <w:sz w:val="21"/>
                <w:szCs w:val="21"/>
              </w:rPr>
              <w:t>短暂的；（</w:t>
            </w:r>
            <w:proofErr w:type="gramStart"/>
            <w:r>
              <w:rPr>
                <w:rStyle w:val="tran-text"/>
                <w:rFonts w:ascii="Segoe UI" w:hAnsi="Segoe UI" w:cs="Segoe UI"/>
                <w:color w:val="2A2B2E"/>
                <w:sz w:val="21"/>
                <w:szCs w:val="21"/>
              </w:rPr>
              <w:t>主指植物</w:t>
            </w:r>
            <w:proofErr w:type="gramEnd"/>
            <w:r>
              <w:rPr>
                <w:rStyle w:val="tran-text"/>
                <w:rFonts w:ascii="Segoe UI" w:hAnsi="Segoe UI" w:cs="Segoe UI"/>
                <w:color w:val="2A2B2E"/>
                <w:sz w:val="21"/>
                <w:szCs w:val="21"/>
              </w:rPr>
              <w:t>）</w:t>
            </w:r>
            <w:proofErr w:type="gramStart"/>
            <w:r>
              <w:rPr>
                <w:rStyle w:val="tran-text"/>
                <w:rFonts w:ascii="Segoe UI" w:hAnsi="Segoe UI" w:cs="Segoe UI"/>
                <w:color w:val="2A2B2E"/>
                <w:sz w:val="21"/>
                <w:szCs w:val="21"/>
              </w:rPr>
              <w:t>短生的</w:t>
            </w:r>
            <w:proofErr w:type="gramEnd"/>
            <w:r>
              <w:rPr>
                <w:rStyle w:val="tran-text"/>
                <w:rFonts w:ascii="Segoe UI" w:hAnsi="Segoe UI" w:cs="Segoe UI"/>
                <w:color w:val="2A2B2E"/>
                <w:sz w:val="21"/>
                <w:szCs w:val="21"/>
              </w:rPr>
              <w:t>，短命的</w:t>
            </w:r>
          </w:p>
          <w:p w14:paraId="59FA6554" w14:textId="151D523A" w:rsidR="000F6918" w:rsidRDefault="000F6918" w:rsidP="000F6918">
            <w:pPr>
              <w:pStyle w:val="tran-item"/>
              <w:shd w:val="clear" w:color="auto" w:fill="FFFFFF"/>
              <w:spacing w:before="0" w:beforeAutospacing="0" w:after="120" w:afterAutospacing="0" w:line="315" w:lineRule="atLeast"/>
              <w:rPr>
                <w:rFonts w:ascii="Segoe UI" w:hAnsi="Segoe UI" w:cs="Segoe UI"/>
                <w:color w:val="2A2B2E"/>
                <w:sz w:val="21"/>
                <w:szCs w:val="21"/>
              </w:rPr>
            </w:pPr>
            <w:r>
              <w:rPr>
                <w:rStyle w:val="tran-text"/>
                <w:rFonts w:ascii="Segoe UI" w:hAnsi="Segoe UI" w:cs="Segoe UI"/>
                <w:color w:val="2A2B2E"/>
                <w:sz w:val="21"/>
                <w:szCs w:val="21"/>
              </w:rPr>
              <w:t>只生存一天的事物；短</w:t>
            </w:r>
            <w:proofErr w:type="gramStart"/>
            <w:r>
              <w:rPr>
                <w:rStyle w:val="tran-text"/>
                <w:rFonts w:ascii="Segoe UI" w:hAnsi="Segoe UI" w:cs="Segoe UI"/>
                <w:color w:val="2A2B2E"/>
                <w:sz w:val="21"/>
                <w:szCs w:val="21"/>
              </w:rPr>
              <w:t>生植</w:t>
            </w:r>
            <w:proofErr w:type="gramEnd"/>
            <w:r>
              <w:rPr>
                <w:rStyle w:val="tran-text"/>
                <w:rFonts w:ascii="Segoe UI" w:hAnsi="Segoe UI" w:cs="Segoe UI"/>
                <w:color w:val="2A2B2E"/>
                <w:sz w:val="21"/>
                <w:szCs w:val="21"/>
              </w:rPr>
              <w:t>物</w:t>
            </w:r>
          </w:p>
          <w:p w14:paraId="4F355C45" w14:textId="77777777" w:rsidR="00897A02" w:rsidRPr="00CD4B4B" w:rsidRDefault="00897A02">
            <w:pPr>
              <w:rPr>
                <w:rFonts w:ascii="微软雅黑" w:eastAsia="微软雅黑" w:hAnsi="微软雅黑"/>
                <w:sz w:val="36"/>
                <w:szCs w:val="44"/>
              </w:rPr>
            </w:pPr>
          </w:p>
        </w:tc>
        <w:tc>
          <w:tcPr>
            <w:tcW w:w="2363" w:type="dxa"/>
          </w:tcPr>
          <w:p w14:paraId="4D219616" w14:textId="20E83EF5" w:rsidR="00897A02" w:rsidRPr="00CD4B4B" w:rsidRDefault="000F6918">
            <w:pPr>
              <w:rPr>
                <w:rFonts w:ascii="微软雅黑" w:eastAsia="微软雅黑" w:hAnsi="微软雅黑"/>
                <w:sz w:val="36"/>
                <w:szCs w:val="44"/>
              </w:rPr>
            </w:pPr>
            <w:r>
              <w:rPr>
                <w:rFonts w:ascii="Segoe UI" w:hAnsi="Segoe UI" w:cs="Segoe UI"/>
                <w:color w:val="2A2B2E"/>
                <w:szCs w:val="21"/>
                <w:shd w:val="clear" w:color="auto" w:fill="FFFFFF"/>
              </w:rPr>
              <w:t>下雨时的尘土味</w:t>
            </w:r>
          </w:p>
        </w:tc>
        <w:tc>
          <w:tcPr>
            <w:tcW w:w="2363" w:type="dxa"/>
          </w:tcPr>
          <w:p w14:paraId="5446AC66" w14:textId="77777777" w:rsidR="000F6918" w:rsidRDefault="000F6918" w:rsidP="000F6918">
            <w:pPr>
              <w:pStyle w:val="tran-item"/>
              <w:shd w:val="clear" w:color="auto" w:fill="FFFFFF"/>
              <w:spacing w:before="0" w:beforeAutospacing="0" w:after="120" w:afterAutospacing="0" w:line="315" w:lineRule="atLeast"/>
              <w:rPr>
                <w:rFonts w:ascii="Segoe UI" w:hAnsi="Segoe UI" w:cs="Segoe UI"/>
                <w:color w:val="2A2B2E"/>
                <w:sz w:val="21"/>
                <w:szCs w:val="21"/>
              </w:rPr>
            </w:pPr>
            <w:r>
              <w:rPr>
                <w:rStyle w:val="tran-text"/>
                <w:rFonts w:ascii="Segoe UI" w:hAnsi="Segoe UI" w:cs="Segoe UI"/>
                <w:color w:val="2A2B2E"/>
                <w:sz w:val="21"/>
                <w:szCs w:val="21"/>
              </w:rPr>
              <w:t>深恋感</w:t>
            </w:r>
          </w:p>
          <w:p w14:paraId="3650B885" w14:textId="77777777" w:rsidR="000F6918" w:rsidRDefault="000F6918" w:rsidP="000F6918">
            <w:pPr>
              <w:pStyle w:val="tran-item"/>
              <w:shd w:val="clear" w:color="auto" w:fill="FFFFFF"/>
              <w:spacing w:before="0" w:beforeAutospacing="0" w:after="120" w:afterAutospacing="0" w:line="315" w:lineRule="atLeast"/>
              <w:rPr>
                <w:rFonts w:ascii="Segoe UI" w:hAnsi="Segoe UI" w:cs="Segoe UI"/>
                <w:color w:val="2A2B2E"/>
                <w:sz w:val="21"/>
                <w:szCs w:val="21"/>
              </w:rPr>
            </w:pPr>
            <w:r>
              <w:rPr>
                <w:rStyle w:val="tran-text"/>
                <w:rFonts w:ascii="Segoe UI" w:hAnsi="Segoe UI" w:cs="Segoe UI"/>
                <w:color w:val="2A2B2E"/>
                <w:sz w:val="21"/>
                <w:szCs w:val="21"/>
              </w:rPr>
              <w:t>狂热的求偶心态</w:t>
            </w:r>
          </w:p>
          <w:p w14:paraId="1C87ADB9" w14:textId="77777777" w:rsidR="00897A02" w:rsidRPr="00CD4B4B" w:rsidRDefault="00897A02">
            <w:pPr>
              <w:rPr>
                <w:rFonts w:ascii="微软雅黑" w:eastAsia="微软雅黑" w:hAnsi="微软雅黑"/>
                <w:sz w:val="36"/>
                <w:szCs w:val="44"/>
              </w:rPr>
            </w:pPr>
          </w:p>
        </w:tc>
      </w:tr>
      <w:tr w:rsidR="00897A02" w:rsidRPr="00CD4B4B" w14:paraId="218802B2" w14:textId="77777777">
        <w:tc>
          <w:tcPr>
            <w:tcW w:w="2362" w:type="dxa"/>
            <w:vAlign w:val="center"/>
          </w:tcPr>
          <w:p w14:paraId="218209AF"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单词:</w:t>
            </w:r>
          </w:p>
        </w:tc>
        <w:tc>
          <w:tcPr>
            <w:tcW w:w="2362" w:type="dxa"/>
          </w:tcPr>
          <w:p w14:paraId="14BA3187" w14:textId="3362175A"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Mellifluous</w:t>
            </w:r>
          </w:p>
        </w:tc>
        <w:tc>
          <w:tcPr>
            <w:tcW w:w="2362" w:type="dxa"/>
          </w:tcPr>
          <w:p w14:paraId="460ACF4D" w14:textId="10788D89"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Solitude</w:t>
            </w:r>
          </w:p>
        </w:tc>
        <w:tc>
          <w:tcPr>
            <w:tcW w:w="2362" w:type="dxa"/>
          </w:tcPr>
          <w:p w14:paraId="27BF8CD9" w14:textId="63FA5BF0"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Epiphany</w:t>
            </w:r>
          </w:p>
        </w:tc>
        <w:tc>
          <w:tcPr>
            <w:tcW w:w="2363" w:type="dxa"/>
          </w:tcPr>
          <w:p w14:paraId="7A8B2C6E" w14:textId="2C38DE7E"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Lugubrious</w:t>
            </w:r>
          </w:p>
        </w:tc>
        <w:tc>
          <w:tcPr>
            <w:tcW w:w="2363" w:type="dxa"/>
          </w:tcPr>
          <w:p w14:paraId="483482BA" w14:textId="688523BC" w:rsidR="00897A02" w:rsidRPr="00CD4B4B" w:rsidRDefault="000F6918">
            <w:pPr>
              <w:rPr>
                <w:rFonts w:ascii="微软雅黑" w:eastAsia="微软雅黑" w:hAnsi="微软雅黑"/>
                <w:sz w:val="36"/>
                <w:szCs w:val="44"/>
              </w:rPr>
            </w:pPr>
            <w:r>
              <w:rPr>
                <w:rFonts w:ascii="Helvetica" w:hAnsi="Helvetica" w:cs="Helvetica"/>
                <w:color w:val="FFFFFF"/>
                <w:sz w:val="30"/>
                <w:szCs w:val="30"/>
                <w:shd w:val="clear" w:color="auto" w:fill="2E54A1"/>
              </w:rPr>
              <w:t>Supercilious</w:t>
            </w:r>
          </w:p>
        </w:tc>
      </w:tr>
      <w:tr w:rsidR="00897A02" w:rsidRPr="00CD4B4B" w14:paraId="6AD60FA5" w14:textId="77777777">
        <w:tc>
          <w:tcPr>
            <w:tcW w:w="2362" w:type="dxa"/>
            <w:vAlign w:val="center"/>
          </w:tcPr>
          <w:p w14:paraId="79DC3A6E"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注释：</w:t>
            </w:r>
          </w:p>
        </w:tc>
        <w:tc>
          <w:tcPr>
            <w:tcW w:w="2362" w:type="dxa"/>
          </w:tcPr>
          <w:p w14:paraId="10BA9104" w14:textId="3FF5B0B7" w:rsidR="00897A02" w:rsidRPr="00CD4B4B" w:rsidRDefault="000F6918">
            <w:pPr>
              <w:rPr>
                <w:rFonts w:ascii="微软雅黑" w:eastAsia="微软雅黑" w:hAnsi="微软雅黑"/>
                <w:sz w:val="36"/>
                <w:szCs w:val="44"/>
              </w:rPr>
            </w:pPr>
            <w:r>
              <w:rPr>
                <w:rFonts w:ascii="Segoe UI" w:hAnsi="Segoe UI" w:cs="Segoe UI"/>
                <w:color w:val="2A2B2E"/>
                <w:szCs w:val="21"/>
                <w:shd w:val="clear" w:color="auto" w:fill="FFFFFF"/>
              </w:rPr>
              <w:t>流畅的；如蜜般的</w:t>
            </w:r>
          </w:p>
        </w:tc>
        <w:tc>
          <w:tcPr>
            <w:tcW w:w="2362" w:type="dxa"/>
          </w:tcPr>
          <w:p w14:paraId="6059EE17" w14:textId="23CD0E39" w:rsidR="00897A02" w:rsidRPr="00CD4B4B" w:rsidRDefault="000F6918">
            <w:pPr>
              <w:rPr>
                <w:rFonts w:ascii="微软雅黑" w:eastAsia="微软雅黑" w:hAnsi="微软雅黑"/>
                <w:sz w:val="36"/>
                <w:szCs w:val="44"/>
              </w:rPr>
            </w:pPr>
            <w:r>
              <w:rPr>
                <w:rFonts w:ascii="Segoe UI" w:hAnsi="Segoe UI" w:cs="Segoe UI"/>
                <w:color w:val="2A2B2E"/>
                <w:szCs w:val="21"/>
                <w:shd w:val="clear" w:color="auto" w:fill="FFFFFF"/>
              </w:rPr>
              <w:t>独居，独处，孤独；偏僻的地方，无人居住的地方</w:t>
            </w:r>
          </w:p>
        </w:tc>
        <w:tc>
          <w:tcPr>
            <w:tcW w:w="2362" w:type="dxa"/>
          </w:tcPr>
          <w:p w14:paraId="750FC590" w14:textId="6A8A3DFC" w:rsidR="00897A02" w:rsidRPr="00CD4B4B" w:rsidRDefault="000F6918">
            <w:pPr>
              <w:rPr>
                <w:rFonts w:ascii="微软雅黑" w:eastAsia="微软雅黑" w:hAnsi="微软雅黑"/>
                <w:sz w:val="36"/>
                <w:szCs w:val="44"/>
              </w:rPr>
            </w:pPr>
            <w:r>
              <w:rPr>
                <w:rFonts w:ascii="Segoe UI" w:hAnsi="Segoe UI" w:cs="Segoe UI"/>
                <w:color w:val="2A2B2E"/>
                <w:szCs w:val="21"/>
                <w:shd w:val="clear" w:color="auto" w:fill="FFFFFF"/>
              </w:rPr>
              <w:t>主显节（每年一月六日纪念耶稣显灵的节日）；显现（特指神的显现）</w:t>
            </w:r>
          </w:p>
        </w:tc>
        <w:tc>
          <w:tcPr>
            <w:tcW w:w="2363" w:type="dxa"/>
          </w:tcPr>
          <w:p w14:paraId="791B2403" w14:textId="21734CE8" w:rsidR="00897A02" w:rsidRPr="00CD4B4B" w:rsidRDefault="000F6918">
            <w:pPr>
              <w:rPr>
                <w:rFonts w:ascii="微软雅黑" w:eastAsia="微软雅黑" w:hAnsi="微软雅黑"/>
                <w:sz w:val="36"/>
                <w:szCs w:val="44"/>
              </w:rPr>
            </w:pPr>
            <w:r>
              <w:rPr>
                <w:rFonts w:ascii="Segoe UI" w:hAnsi="Segoe UI" w:cs="Segoe UI"/>
                <w:color w:val="2A2B2E"/>
                <w:szCs w:val="21"/>
                <w:shd w:val="clear" w:color="auto" w:fill="FFFFFF"/>
              </w:rPr>
              <w:t>悲哀的，悲惨的</w:t>
            </w:r>
          </w:p>
        </w:tc>
        <w:tc>
          <w:tcPr>
            <w:tcW w:w="2363" w:type="dxa"/>
          </w:tcPr>
          <w:p w14:paraId="21418D4A" w14:textId="7DC67BA6" w:rsidR="00897A02" w:rsidRPr="00CD4B4B" w:rsidRDefault="000F6918">
            <w:pPr>
              <w:rPr>
                <w:rFonts w:ascii="微软雅黑" w:eastAsia="微软雅黑" w:hAnsi="微软雅黑"/>
                <w:sz w:val="36"/>
                <w:szCs w:val="44"/>
              </w:rPr>
            </w:pPr>
            <w:r>
              <w:rPr>
                <w:rFonts w:ascii="Segoe UI" w:hAnsi="Segoe UI" w:cs="Segoe UI"/>
                <w:color w:val="2A2B2E"/>
                <w:szCs w:val="21"/>
                <w:shd w:val="clear" w:color="auto" w:fill="FFFFFF"/>
              </w:rPr>
              <w:t>目空一切的，高傲的；傲慢的，自大的</w:t>
            </w:r>
          </w:p>
        </w:tc>
      </w:tr>
    </w:tbl>
    <w:tbl>
      <w:tblPr>
        <w:tblStyle w:val="a3"/>
        <w:tblpPr w:leftFromText="180" w:rightFromText="180" w:vertAnchor="text" w:horzAnchor="page" w:tblpX="1433" w:tblpY="764"/>
        <w:tblOverlap w:val="never"/>
        <w:tblW w:w="0" w:type="auto"/>
        <w:tblLook w:val="04A0" w:firstRow="1" w:lastRow="0" w:firstColumn="1" w:lastColumn="0" w:noHBand="0" w:noVBand="1"/>
      </w:tblPr>
      <w:tblGrid>
        <w:gridCol w:w="1407"/>
        <w:gridCol w:w="12767"/>
      </w:tblGrid>
      <w:tr w:rsidR="00897A02" w:rsidRPr="00CD4B4B" w14:paraId="50B84D64" w14:textId="77777777">
        <w:tc>
          <w:tcPr>
            <w:tcW w:w="1407" w:type="dxa"/>
            <w:vAlign w:val="center"/>
          </w:tcPr>
          <w:p w14:paraId="31231CE3"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1</w:t>
            </w:r>
          </w:p>
        </w:tc>
        <w:tc>
          <w:tcPr>
            <w:tcW w:w="12767" w:type="dxa"/>
          </w:tcPr>
          <w:p w14:paraId="2B17F254" w14:textId="26FA473F" w:rsidR="00897A02" w:rsidRPr="00CD4B4B" w:rsidRDefault="00A63AAD">
            <w:pPr>
              <w:rPr>
                <w:rFonts w:ascii="微软雅黑" w:eastAsia="微软雅黑" w:hAnsi="微软雅黑"/>
                <w:sz w:val="36"/>
                <w:szCs w:val="44"/>
              </w:rPr>
            </w:pPr>
            <w:r>
              <w:rPr>
                <w:rFonts w:ascii="微软雅黑" w:eastAsia="微软雅黑" w:hAnsi="微软雅黑" w:hint="eastAsia"/>
                <w:color w:val="333333"/>
                <w:szCs w:val="21"/>
                <w:shd w:val="clear" w:color="auto" w:fill="FFFFFF"/>
              </w:rPr>
              <w:t>Quixotic Serendipity Ephemeral Petrichor Limerence你现在是一名五年级的小学老师，请你把这几个单词每个单词造一个句子，并且给出翻译。</w:t>
            </w:r>
          </w:p>
        </w:tc>
      </w:tr>
      <w:tr w:rsidR="00897A02" w:rsidRPr="00CD4B4B" w14:paraId="72CCE44C" w14:textId="77777777">
        <w:tc>
          <w:tcPr>
            <w:tcW w:w="1407" w:type="dxa"/>
            <w:vAlign w:val="center"/>
          </w:tcPr>
          <w:p w14:paraId="497DDD1B"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2</w:t>
            </w:r>
          </w:p>
        </w:tc>
        <w:tc>
          <w:tcPr>
            <w:tcW w:w="12767" w:type="dxa"/>
          </w:tcPr>
          <w:p w14:paraId="7C981E3C" w14:textId="72391C03" w:rsidR="00897A02" w:rsidRPr="00CD4B4B" w:rsidRDefault="00A63AAD">
            <w:pPr>
              <w:rPr>
                <w:rFonts w:ascii="微软雅黑" w:eastAsia="微软雅黑" w:hAnsi="微软雅黑"/>
                <w:sz w:val="36"/>
                <w:szCs w:val="44"/>
              </w:rPr>
            </w:pPr>
            <w:r>
              <w:rPr>
                <w:rFonts w:ascii="微软雅黑" w:eastAsia="微软雅黑" w:hAnsi="微软雅黑" w:hint="eastAsia"/>
                <w:color w:val="333333"/>
                <w:szCs w:val="21"/>
                <w:shd w:val="clear" w:color="auto" w:fill="FFFFFF"/>
              </w:rPr>
              <w:t>Quixotic Serendipity Ephemeral Petrichor Limerence Mellifluous Solitude Epiphany Lugubrious Supercilious你现在是一名小学英语教师请你把这几个词分别进行翻译并且通俗易懂</w:t>
            </w:r>
          </w:p>
        </w:tc>
      </w:tr>
    </w:tbl>
    <w:p w14:paraId="395F253B"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②针对每个词汇向大语言模型提出的问题</w:t>
      </w:r>
      <w:r w:rsidRPr="00CD4B4B">
        <w:rPr>
          <w:rFonts w:ascii="微软雅黑" w:eastAsia="微软雅黑" w:hAnsi="微软雅黑" w:hint="eastAsia"/>
          <w:sz w:val="36"/>
          <w:szCs w:val="44"/>
        </w:rPr>
        <w:br/>
      </w:r>
    </w:p>
    <w:p w14:paraId="12241863" w14:textId="77777777" w:rsidR="00897A02" w:rsidRPr="00CD4B4B" w:rsidRDefault="00897A02">
      <w:pPr>
        <w:rPr>
          <w:rFonts w:ascii="微软雅黑" w:eastAsia="微软雅黑" w:hAnsi="微软雅黑"/>
          <w:sz w:val="36"/>
          <w:szCs w:val="44"/>
        </w:rPr>
      </w:pPr>
    </w:p>
    <w:p w14:paraId="0DC83A2D" w14:textId="067D688C" w:rsidR="00897A02" w:rsidRPr="00CD4B4B" w:rsidRDefault="00897A02">
      <w:pPr>
        <w:rPr>
          <w:rFonts w:ascii="微软雅黑" w:eastAsia="微软雅黑" w:hAnsi="微软雅黑"/>
          <w:sz w:val="36"/>
          <w:szCs w:val="44"/>
        </w:rPr>
      </w:pPr>
    </w:p>
    <w:p w14:paraId="556C8A44"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挑战二</w:t>
      </w:r>
      <w:r w:rsidRPr="00CD4B4B">
        <w:rPr>
          <w:rFonts w:ascii="微软雅黑" w:eastAsia="微软雅黑" w:hAnsi="微软雅黑" w:hint="eastAsia"/>
          <w:sz w:val="36"/>
          <w:szCs w:val="44"/>
        </w:rPr>
        <w:br/>
        <w:t>①将你找出的10句话填入下表</w:t>
      </w:r>
    </w:p>
    <w:tbl>
      <w:tblPr>
        <w:tblStyle w:val="a3"/>
        <w:tblW w:w="0" w:type="auto"/>
        <w:tblLook w:val="04A0" w:firstRow="1" w:lastRow="0" w:firstColumn="1" w:lastColumn="0" w:noHBand="0" w:noVBand="1"/>
      </w:tblPr>
      <w:tblGrid>
        <w:gridCol w:w="1007"/>
        <w:gridCol w:w="13167"/>
      </w:tblGrid>
      <w:tr w:rsidR="00897A02" w:rsidRPr="00CD4B4B" w14:paraId="6ED49828" w14:textId="77777777">
        <w:tc>
          <w:tcPr>
            <w:tcW w:w="1007" w:type="dxa"/>
            <w:vAlign w:val="center"/>
          </w:tcPr>
          <w:p w14:paraId="40013C34"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1</w:t>
            </w:r>
          </w:p>
        </w:tc>
        <w:tc>
          <w:tcPr>
            <w:tcW w:w="13167" w:type="dxa"/>
          </w:tcPr>
          <w:p w14:paraId="0A6F6724" w14:textId="74589FC5"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I usually study for my English test by making flashcards.</w:t>
            </w:r>
          </w:p>
        </w:tc>
      </w:tr>
      <w:tr w:rsidR="00897A02" w:rsidRPr="00CD4B4B" w14:paraId="2821C515" w14:textId="77777777">
        <w:tc>
          <w:tcPr>
            <w:tcW w:w="1007" w:type="dxa"/>
            <w:vAlign w:val="center"/>
          </w:tcPr>
          <w:p w14:paraId="6CDE2CB1"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2</w:t>
            </w:r>
          </w:p>
        </w:tc>
        <w:tc>
          <w:tcPr>
            <w:tcW w:w="13167" w:type="dxa"/>
          </w:tcPr>
          <w:p w14:paraId="22656D60" w14:textId="7205C807"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2. She enjoys reading novels and writing short stories in her free time.</w:t>
            </w:r>
          </w:p>
        </w:tc>
      </w:tr>
      <w:tr w:rsidR="00897A02" w:rsidRPr="00CD4B4B" w14:paraId="6B74D328" w14:textId="77777777">
        <w:tc>
          <w:tcPr>
            <w:tcW w:w="1007" w:type="dxa"/>
            <w:vAlign w:val="center"/>
          </w:tcPr>
          <w:p w14:paraId="32927BDD"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3</w:t>
            </w:r>
          </w:p>
        </w:tc>
        <w:tc>
          <w:tcPr>
            <w:tcW w:w="13167" w:type="dxa"/>
          </w:tcPr>
          <w:p w14:paraId="38A6A0D5" w14:textId="3EA04F5B"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3. The teacher explained the lesson clearly so that everyone could understand.</w:t>
            </w:r>
          </w:p>
        </w:tc>
      </w:tr>
      <w:tr w:rsidR="00897A02" w:rsidRPr="00CD4B4B" w14:paraId="34DCD4C6" w14:textId="77777777">
        <w:tc>
          <w:tcPr>
            <w:tcW w:w="1007" w:type="dxa"/>
            <w:vAlign w:val="center"/>
          </w:tcPr>
          <w:p w14:paraId="7BD5A62E"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4</w:t>
            </w:r>
          </w:p>
        </w:tc>
        <w:tc>
          <w:tcPr>
            <w:tcW w:w="13167" w:type="dxa"/>
          </w:tcPr>
          <w:p w14:paraId="4E552E44" w14:textId="7C1CAC9F"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4. He plays basketball after school to relax and stay active.</w:t>
            </w:r>
          </w:p>
        </w:tc>
      </w:tr>
      <w:tr w:rsidR="00897A02" w:rsidRPr="00CD4B4B" w14:paraId="05F72D11" w14:textId="77777777">
        <w:tc>
          <w:tcPr>
            <w:tcW w:w="1007" w:type="dxa"/>
            <w:vAlign w:val="center"/>
          </w:tcPr>
          <w:p w14:paraId="16DB8341"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5</w:t>
            </w:r>
          </w:p>
        </w:tc>
        <w:tc>
          <w:tcPr>
            <w:tcW w:w="13167" w:type="dxa"/>
          </w:tcPr>
          <w:p w14:paraId="7E47077C" w14:textId="784F29DF"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5. The students completed their science project together as a team.</w:t>
            </w:r>
          </w:p>
        </w:tc>
      </w:tr>
      <w:tr w:rsidR="00897A02" w:rsidRPr="00CD4B4B" w14:paraId="2A794375" w14:textId="77777777">
        <w:tc>
          <w:tcPr>
            <w:tcW w:w="1007" w:type="dxa"/>
            <w:vAlign w:val="center"/>
          </w:tcPr>
          <w:p w14:paraId="768892F4"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6</w:t>
            </w:r>
          </w:p>
        </w:tc>
        <w:tc>
          <w:tcPr>
            <w:tcW w:w="13167" w:type="dxa"/>
          </w:tcPr>
          <w:p w14:paraId="707A9A2A" w14:textId="01C2E2B5"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6. My favorite subject in school is history because I find it fascinating.</w:t>
            </w:r>
          </w:p>
        </w:tc>
      </w:tr>
      <w:tr w:rsidR="00897A02" w:rsidRPr="00CD4B4B" w14:paraId="08F11905" w14:textId="77777777">
        <w:tc>
          <w:tcPr>
            <w:tcW w:w="1007" w:type="dxa"/>
            <w:vAlign w:val="center"/>
          </w:tcPr>
          <w:p w14:paraId="091D9F46"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7</w:t>
            </w:r>
          </w:p>
        </w:tc>
        <w:tc>
          <w:tcPr>
            <w:tcW w:w="13167" w:type="dxa"/>
          </w:tcPr>
          <w:p w14:paraId="5073E3A5" w14:textId="462ED3F2"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7. We have a math quiz tomorrow, so I need to review my notes tonight.</w:t>
            </w:r>
          </w:p>
        </w:tc>
      </w:tr>
      <w:tr w:rsidR="00897A02" w:rsidRPr="00CD4B4B" w14:paraId="08CA3809" w14:textId="77777777">
        <w:tc>
          <w:tcPr>
            <w:tcW w:w="1007" w:type="dxa"/>
            <w:vAlign w:val="center"/>
          </w:tcPr>
          <w:p w14:paraId="245993C2"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8</w:t>
            </w:r>
          </w:p>
        </w:tc>
        <w:tc>
          <w:tcPr>
            <w:tcW w:w="13167" w:type="dxa"/>
          </w:tcPr>
          <w:p w14:paraId="1B864322" w14:textId="6733C503"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8. She joined the school choir and loves singing in performances.</w:t>
            </w:r>
          </w:p>
        </w:tc>
      </w:tr>
      <w:tr w:rsidR="00897A02" w:rsidRPr="00CD4B4B" w14:paraId="376E3320" w14:textId="77777777">
        <w:tc>
          <w:tcPr>
            <w:tcW w:w="1007" w:type="dxa"/>
            <w:vAlign w:val="center"/>
          </w:tcPr>
          <w:p w14:paraId="50D46C16"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lastRenderedPageBreak/>
              <w:t>9</w:t>
            </w:r>
          </w:p>
        </w:tc>
        <w:tc>
          <w:tcPr>
            <w:tcW w:w="13167" w:type="dxa"/>
          </w:tcPr>
          <w:p w14:paraId="00437864" w14:textId="42D8DD81"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9. The art class painted landscapes and still-life for their latest project.</w:t>
            </w:r>
          </w:p>
        </w:tc>
      </w:tr>
      <w:tr w:rsidR="00897A02" w:rsidRPr="00CD4B4B" w14:paraId="5E1901D4" w14:textId="77777777">
        <w:tc>
          <w:tcPr>
            <w:tcW w:w="1007" w:type="dxa"/>
            <w:vAlign w:val="center"/>
          </w:tcPr>
          <w:p w14:paraId="19AC1F35"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10</w:t>
            </w:r>
          </w:p>
        </w:tc>
        <w:tc>
          <w:tcPr>
            <w:tcW w:w="13167" w:type="dxa"/>
          </w:tcPr>
          <w:p w14:paraId="7B35E82D" w14:textId="2675B516" w:rsidR="00897A02" w:rsidRPr="00CD4B4B" w:rsidRDefault="00A513A6">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10. He practices playing the guitar every day to improve his skills.</w:t>
            </w:r>
          </w:p>
        </w:tc>
      </w:tr>
    </w:tbl>
    <w:p w14:paraId="0068090C" w14:textId="77777777" w:rsidR="00897A02" w:rsidRPr="00CD4B4B" w:rsidRDefault="00897A02">
      <w:pPr>
        <w:rPr>
          <w:rFonts w:ascii="微软雅黑" w:eastAsia="微软雅黑" w:hAnsi="微软雅黑"/>
          <w:sz w:val="36"/>
          <w:szCs w:val="44"/>
        </w:rPr>
      </w:pPr>
    </w:p>
    <w:p w14:paraId="322FBB78"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②使用一般的翻译软件进行翻译</w:t>
      </w:r>
    </w:p>
    <w:tbl>
      <w:tblPr>
        <w:tblStyle w:val="a3"/>
        <w:tblW w:w="0" w:type="auto"/>
        <w:tblLook w:val="04A0" w:firstRow="1" w:lastRow="0" w:firstColumn="1" w:lastColumn="0" w:noHBand="0" w:noVBand="1"/>
      </w:tblPr>
      <w:tblGrid>
        <w:gridCol w:w="1007"/>
        <w:gridCol w:w="13167"/>
      </w:tblGrid>
      <w:tr w:rsidR="00897A02" w:rsidRPr="00CD4B4B" w14:paraId="4D2A019A" w14:textId="77777777">
        <w:tc>
          <w:tcPr>
            <w:tcW w:w="1007" w:type="dxa"/>
            <w:vAlign w:val="center"/>
          </w:tcPr>
          <w:p w14:paraId="6C37C794"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1</w:t>
            </w:r>
          </w:p>
        </w:tc>
        <w:tc>
          <w:tcPr>
            <w:tcW w:w="13167" w:type="dxa"/>
          </w:tcPr>
          <w:p w14:paraId="32F070F4" w14:textId="21BBF38C"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我通常通过制作抽认卡来准备英语考试。</w:t>
            </w:r>
          </w:p>
        </w:tc>
      </w:tr>
      <w:tr w:rsidR="00897A02" w:rsidRPr="00CD4B4B" w14:paraId="0D18D4B0" w14:textId="77777777">
        <w:tc>
          <w:tcPr>
            <w:tcW w:w="1007" w:type="dxa"/>
            <w:vAlign w:val="center"/>
          </w:tcPr>
          <w:p w14:paraId="5F8C5D4A"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2</w:t>
            </w:r>
          </w:p>
        </w:tc>
        <w:tc>
          <w:tcPr>
            <w:tcW w:w="13167" w:type="dxa"/>
          </w:tcPr>
          <w:p w14:paraId="26E3D2C0" w14:textId="2C95173E"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她喜欢在空闲时间读小说和写短篇故事</w:t>
            </w:r>
          </w:p>
        </w:tc>
      </w:tr>
      <w:tr w:rsidR="00897A02" w:rsidRPr="00CD4B4B" w14:paraId="11715AFB" w14:textId="77777777">
        <w:tc>
          <w:tcPr>
            <w:tcW w:w="1007" w:type="dxa"/>
            <w:vAlign w:val="center"/>
          </w:tcPr>
          <w:p w14:paraId="0CA41B9D"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3</w:t>
            </w:r>
          </w:p>
        </w:tc>
        <w:tc>
          <w:tcPr>
            <w:tcW w:w="13167" w:type="dxa"/>
          </w:tcPr>
          <w:p w14:paraId="0EC407F1" w14:textId="0E82C702"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老师把课讲得很清楚，以便每个人都能理解。</w:t>
            </w:r>
          </w:p>
        </w:tc>
      </w:tr>
      <w:tr w:rsidR="00897A02" w:rsidRPr="00CD4B4B" w14:paraId="3CE21CE6" w14:textId="77777777">
        <w:tc>
          <w:tcPr>
            <w:tcW w:w="1007" w:type="dxa"/>
            <w:vAlign w:val="center"/>
          </w:tcPr>
          <w:p w14:paraId="44BC0C07"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4</w:t>
            </w:r>
          </w:p>
        </w:tc>
        <w:tc>
          <w:tcPr>
            <w:tcW w:w="13167" w:type="dxa"/>
          </w:tcPr>
          <w:p w14:paraId="7D262EE6" w14:textId="03202398"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他放学后打篮球来放松和保持活跃。</w:t>
            </w:r>
          </w:p>
        </w:tc>
      </w:tr>
      <w:tr w:rsidR="00897A02" w:rsidRPr="00CD4B4B" w14:paraId="7FB8068B" w14:textId="77777777">
        <w:tc>
          <w:tcPr>
            <w:tcW w:w="1007" w:type="dxa"/>
            <w:vAlign w:val="center"/>
          </w:tcPr>
          <w:p w14:paraId="497B7A65"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5</w:t>
            </w:r>
          </w:p>
        </w:tc>
        <w:tc>
          <w:tcPr>
            <w:tcW w:w="13167" w:type="dxa"/>
          </w:tcPr>
          <w:p w14:paraId="2113628A" w14:textId="2916D4C8"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学生们作为一个团队一起完成了他们的科学项目。</w:t>
            </w:r>
          </w:p>
        </w:tc>
      </w:tr>
      <w:tr w:rsidR="00897A02" w:rsidRPr="00CD4B4B" w14:paraId="2470C341" w14:textId="77777777">
        <w:tc>
          <w:tcPr>
            <w:tcW w:w="1007" w:type="dxa"/>
            <w:vAlign w:val="center"/>
          </w:tcPr>
          <w:p w14:paraId="51E00E76"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6</w:t>
            </w:r>
          </w:p>
        </w:tc>
        <w:tc>
          <w:tcPr>
            <w:tcW w:w="13167" w:type="dxa"/>
          </w:tcPr>
          <w:p w14:paraId="1B97AA66" w14:textId="058B6777"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我在学校最喜欢的科目是历史，因为我觉得它很迷人。</w:t>
            </w:r>
          </w:p>
        </w:tc>
      </w:tr>
      <w:tr w:rsidR="00897A02" w:rsidRPr="00CD4B4B" w14:paraId="5B1AF108" w14:textId="77777777">
        <w:tc>
          <w:tcPr>
            <w:tcW w:w="1007" w:type="dxa"/>
            <w:vAlign w:val="center"/>
          </w:tcPr>
          <w:p w14:paraId="14FF50EF"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7</w:t>
            </w:r>
          </w:p>
        </w:tc>
        <w:tc>
          <w:tcPr>
            <w:tcW w:w="13167" w:type="dxa"/>
          </w:tcPr>
          <w:p w14:paraId="21D09CC5" w14:textId="6DDB846F"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我们明天有一个数学测验，所以我今晚需要复习我的笔记。</w:t>
            </w:r>
          </w:p>
        </w:tc>
      </w:tr>
      <w:tr w:rsidR="00897A02" w:rsidRPr="00CD4B4B" w14:paraId="7C676D41" w14:textId="77777777">
        <w:tc>
          <w:tcPr>
            <w:tcW w:w="1007" w:type="dxa"/>
            <w:vAlign w:val="center"/>
          </w:tcPr>
          <w:p w14:paraId="339D93FA"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8</w:t>
            </w:r>
          </w:p>
        </w:tc>
        <w:tc>
          <w:tcPr>
            <w:tcW w:w="13167" w:type="dxa"/>
          </w:tcPr>
          <w:p w14:paraId="3F42B004" w14:textId="26687BA6"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她加入了学校合唱团，喜欢在演出中唱歌。</w:t>
            </w:r>
          </w:p>
        </w:tc>
      </w:tr>
      <w:tr w:rsidR="00897A02" w:rsidRPr="00CD4B4B" w14:paraId="1B3E4EE8" w14:textId="77777777">
        <w:tc>
          <w:tcPr>
            <w:tcW w:w="1007" w:type="dxa"/>
            <w:vAlign w:val="center"/>
          </w:tcPr>
          <w:p w14:paraId="26D754B8"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9</w:t>
            </w:r>
          </w:p>
        </w:tc>
        <w:tc>
          <w:tcPr>
            <w:tcW w:w="13167" w:type="dxa"/>
          </w:tcPr>
          <w:p w14:paraId="2DD9E54C" w14:textId="2FD3A1DE"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美术班为他们的最新项目画风景和静物画</w:t>
            </w:r>
          </w:p>
        </w:tc>
      </w:tr>
      <w:tr w:rsidR="00897A02" w:rsidRPr="00CD4B4B" w14:paraId="24F8567C" w14:textId="77777777">
        <w:tc>
          <w:tcPr>
            <w:tcW w:w="1007" w:type="dxa"/>
            <w:vAlign w:val="center"/>
          </w:tcPr>
          <w:p w14:paraId="4065D9E5"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lastRenderedPageBreak/>
              <w:t>10</w:t>
            </w:r>
          </w:p>
        </w:tc>
        <w:tc>
          <w:tcPr>
            <w:tcW w:w="13167" w:type="dxa"/>
          </w:tcPr>
          <w:p w14:paraId="1E650833" w14:textId="6C8E4E30" w:rsidR="00897A02" w:rsidRPr="00CD4B4B" w:rsidRDefault="00A513A6">
            <w:pPr>
              <w:rPr>
                <w:rFonts w:ascii="微软雅黑" w:eastAsia="微软雅黑" w:hAnsi="微软雅黑"/>
                <w:sz w:val="36"/>
                <w:szCs w:val="44"/>
              </w:rPr>
            </w:pPr>
            <w:r>
              <w:rPr>
                <w:rFonts w:ascii="Segoe UI" w:hAnsi="Segoe UI" w:cs="Segoe UI"/>
                <w:color w:val="2A2B2E"/>
                <w:szCs w:val="21"/>
                <w:shd w:val="clear" w:color="auto" w:fill="FFFFFF"/>
              </w:rPr>
              <w:t>他每天练习弹吉他以提高技巧。</w:t>
            </w:r>
          </w:p>
        </w:tc>
      </w:tr>
    </w:tbl>
    <w:p w14:paraId="661A913C" w14:textId="77777777" w:rsidR="00897A02" w:rsidRPr="00CD4B4B" w:rsidRDefault="00897A02">
      <w:pPr>
        <w:rPr>
          <w:rFonts w:ascii="微软雅黑" w:eastAsia="微软雅黑" w:hAnsi="微软雅黑"/>
          <w:sz w:val="36"/>
          <w:szCs w:val="44"/>
        </w:rPr>
      </w:pPr>
    </w:p>
    <w:p w14:paraId="2442A1DC" w14:textId="77777777" w:rsidR="00897A02" w:rsidRPr="00CD4B4B" w:rsidRDefault="00897A02">
      <w:pPr>
        <w:rPr>
          <w:rFonts w:ascii="微软雅黑" w:eastAsia="微软雅黑" w:hAnsi="微软雅黑"/>
          <w:sz w:val="36"/>
          <w:szCs w:val="44"/>
        </w:rPr>
      </w:pPr>
    </w:p>
    <w:p w14:paraId="2B484074" w14:textId="77777777" w:rsidR="00897A02" w:rsidRPr="00CD4B4B" w:rsidRDefault="00000000">
      <w:pPr>
        <w:rPr>
          <w:rFonts w:ascii="微软雅黑" w:eastAsia="微软雅黑" w:hAnsi="微软雅黑"/>
          <w:sz w:val="36"/>
          <w:szCs w:val="44"/>
        </w:rPr>
      </w:pPr>
      <w:r w:rsidRPr="00CD4B4B">
        <w:rPr>
          <w:rFonts w:ascii="微软雅黑" w:eastAsia="微软雅黑" w:hAnsi="微软雅黑" w:hint="eastAsia"/>
          <w:sz w:val="36"/>
          <w:szCs w:val="44"/>
        </w:rPr>
        <w:t>③使用大语言模型，并让它对于每句话给出3—5种不同的翻译</w:t>
      </w:r>
    </w:p>
    <w:tbl>
      <w:tblPr>
        <w:tblStyle w:val="a3"/>
        <w:tblW w:w="0" w:type="auto"/>
        <w:tblLook w:val="04A0" w:firstRow="1" w:lastRow="0" w:firstColumn="1" w:lastColumn="0" w:noHBand="0" w:noVBand="1"/>
      </w:tblPr>
      <w:tblGrid>
        <w:gridCol w:w="1007"/>
        <w:gridCol w:w="13167"/>
      </w:tblGrid>
      <w:tr w:rsidR="00897A02" w:rsidRPr="00CD4B4B" w14:paraId="10650847" w14:textId="77777777">
        <w:tc>
          <w:tcPr>
            <w:tcW w:w="1007" w:type="dxa"/>
            <w:vAlign w:val="center"/>
          </w:tcPr>
          <w:p w14:paraId="0DDD5937"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1</w:t>
            </w:r>
          </w:p>
        </w:tc>
        <w:tc>
          <w:tcPr>
            <w:tcW w:w="13167" w:type="dxa"/>
          </w:tcPr>
          <w:p w14:paraId="7FB459DC" w14:textId="361F43DB" w:rsidR="00897A02" w:rsidRPr="00CD4B4B" w:rsidRDefault="00897A02">
            <w:pPr>
              <w:rPr>
                <w:rFonts w:ascii="微软雅黑" w:eastAsia="微软雅黑" w:hAnsi="微软雅黑"/>
                <w:sz w:val="36"/>
                <w:szCs w:val="44"/>
              </w:rPr>
            </w:pPr>
          </w:p>
          <w:p w14:paraId="44E846AE" w14:textId="732A9551"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每次英语考试前，我都会用抽认卡来复习学习。</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我通常会用抽认卡来背单词和理解语法知识。</w:t>
            </w:r>
          </w:p>
          <w:p w14:paraId="1DEC617F" w14:textId="4E212261" w:rsidR="00897A02" w:rsidRPr="00CD4B4B" w:rsidRDefault="00897A02">
            <w:pPr>
              <w:rPr>
                <w:rFonts w:ascii="微软雅黑" w:eastAsia="微软雅黑" w:hAnsi="微软雅黑"/>
                <w:sz w:val="36"/>
                <w:szCs w:val="44"/>
              </w:rPr>
            </w:pPr>
          </w:p>
        </w:tc>
      </w:tr>
      <w:tr w:rsidR="00897A02" w:rsidRPr="00CD4B4B" w14:paraId="0115390D" w14:textId="77777777">
        <w:tc>
          <w:tcPr>
            <w:tcW w:w="1007" w:type="dxa"/>
            <w:vAlign w:val="center"/>
          </w:tcPr>
          <w:p w14:paraId="0EFB35AE"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2</w:t>
            </w:r>
          </w:p>
        </w:tc>
        <w:tc>
          <w:tcPr>
            <w:tcW w:w="13167" w:type="dxa"/>
          </w:tcPr>
          <w:p w14:paraId="56471C4A" w14:textId="11499B36"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她喜欢在空闲时间阅读小说和写短篇故事。</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她喜欢在闲暇时创作小说并写一些短篇故事。</w:t>
            </w:r>
          </w:p>
        </w:tc>
      </w:tr>
      <w:tr w:rsidR="00897A02" w:rsidRPr="00CD4B4B" w14:paraId="1130CB5D" w14:textId="77777777">
        <w:tc>
          <w:tcPr>
            <w:tcW w:w="1007" w:type="dxa"/>
            <w:vAlign w:val="center"/>
          </w:tcPr>
          <w:p w14:paraId="263A45FF"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3</w:t>
            </w:r>
          </w:p>
        </w:tc>
        <w:tc>
          <w:tcPr>
            <w:tcW w:w="13167" w:type="dxa"/>
          </w:tcPr>
          <w:p w14:paraId="249C09CD" w14:textId="26DA2B4D"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老师清楚地解释了课程，使得每个人都能明白。</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老师简洁明了地讲解课程，确保所有学生都能理解。</w:t>
            </w:r>
          </w:p>
        </w:tc>
      </w:tr>
      <w:tr w:rsidR="00897A02" w:rsidRPr="00CD4B4B" w14:paraId="3D3BF7D2" w14:textId="77777777">
        <w:tc>
          <w:tcPr>
            <w:tcW w:w="1007" w:type="dxa"/>
            <w:vAlign w:val="center"/>
          </w:tcPr>
          <w:p w14:paraId="17F66E5D"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4</w:t>
            </w:r>
          </w:p>
        </w:tc>
        <w:tc>
          <w:tcPr>
            <w:tcW w:w="13167" w:type="dxa"/>
          </w:tcPr>
          <w:p w14:paraId="63F4B120" w14:textId="3701CF68"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放学后他打篮球来放松身心并保持活力。</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放学后，他打篮球锻炼，保持健康活力。</w:t>
            </w:r>
          </w:p>
        </w:tc>
      </w:tr>
      <w:tr w:rsidR="00897A02" w:rsidRPr="00CD4B4B" w14:paraId="2CCE8B5E" w14:textId="77777777">
        <w:tc>
          <w:tcPr>
            <w:tcW w:w="1007" w:type="dxa"/>
            <w:vAlign w:val="center"/>
          </w:tcPr>
          <w:p w14:paraId="409F17B1"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5</w:t>
            </w:r>
          </w:p>
        </w:tc>
        <w:tc>
          <w:tcPr>
            <w:tcW w:w="13167" w:type="dxa"/>
          </w:tcPr>
          <w:p w14:paraId="325CCA6D" w14:textId="7D936F98"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学生们团结合作，一起完成了他们的科学项目。</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学生们一起合作完成了他们的科学实验项目。</w:t>
            </w:r>
          </w:p>
        </w:tc>
      </w:tr>
      <w:tr w:rsidR="00897A02" w:rsidRPr="00CD4B4B" w14:paraId="2C00325D" w14:textId="77777777">
        <w:tc>
          <w:tcPr>
            <w:tcW w:w="1007" w:type="dxa"/>
            <w:vAlign w:val="center"/>
          </w:tcPr>
          <w:p w14:paraId="0AC571D7"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6</w:t>
            </w:r>
          </w:p>
        </w:tc>
        <w:tc>
          <w:tcPr>
            <w:tcW w:w="13167" w:type="dxa"/>
          </w:tcPr>
          <w:p w14:paraId="53ACECAB" w14:textId="0400AE79"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我最喜欢的学科是历史，因为我发现它非常有趣。</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我最热爱的学科是历史，因为我觉得历史很迷人。</w:t>
            </w:r>
          </w:p>
        </w:tc>
      </w:tr>
      <w:tr w:rsidR="00897A02" w:rsidRPr="00CD4B4B" w14:paraId="3FC96FAC" w14:textId="77777777">
        <w:tc>
          <w:tcPr>
            <w:tcW w:w="1007" w:type="dxa"/>
            <w:vAlign w:val="center"/>
          </w:tcPr>
          <w:p w14:paraId="1E98F640"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lastRenderedPageBreak/>
              <w:t>7</w:t>
            </w:r>
          </w:p>
        </w:tc>
        <w:tc>
          <w:tcPr>
            <w:tcW w:w="13167" w:type="dxa"/>
          </w:tcPr>
          <w:p w14:paraId="6D2BAE45" w14:textId="0849D93B"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明天有数学测验，所以今晚我需要复习笔记。</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明天有一场数学测试，今晚我需要认真复习课堂笔记。</w:t>
            </w:r>
          </w:p>
        </w:tc>
      </w:tr>
      <w:tr w:rsidR="00897A02" w:rsidRPr="00CD4B4B" w14:paraId="209A25DB" w14:textId="77777777">
        <w:tc>
          <w:tcPr>
            <w:tcW w:w="1007" w:type="dxa"/>
            <w:vAlign w:val="center"/>
          </w:tcPr>
          <w:p w14:paraId="2DCDF4D3"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8</w:t>
            </w:r>
          </w:p>
        </w:tc>
        <w:tc>
          <w:tcPr>
            <w:tcW w:w="13167" w:type="dxa"/>
          </w:tcPr>
          <w:p w14:paraId="5136063D" w14:textId="60F1062B"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她参加了学校合唱团，喜欢在表演中献唱。</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她参加了学校合唱团，热爱在演出中唱歌。</w:t>
            </w:r>
          </w:p>
        </w:tc>
      </w:tr>
      <w:tr w:rsidR="00897A02" w:rsidRPr="00CD4B4B" w14:paraId="211E66FA" w14:textId="77777777">
        <w:tc>
          <w:tcPr>
            <w:tcW w:w="1007" w:type="dxa"/>
            <w:vAlign w:val="center"/>
          </w:tcPr>
          <w:p w14:paraId="54AB1847"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9</w:t>
            </w:r>
          </w:p>
        </w:tc>
        <w:tc>
          <w:tcPr>
            <w:tcW w:w="13167" w:type="dxa"/>
          </w:tcPr>
          <w:p w14:paraId="42CF2DD7" w14:textId="4AB9EB36"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美术课为最新的项目画风景和静物。</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美术课为最新项目绘制了风景和静物。</w:t>
            </w:r>
          </w:p>
        </w:tc>
      </w:tr>
      <w:tr w:rsidR="00897A02" w:rsidRPr="00CD4B4B" w14:paraId="0DFBC795" w14:textId="77777777">
        <w:tc>
          <w:tcPr>
            <w:tcW w:w="1007" w:type="dxa"/>
            <w:vAlign w:val="center"/>
          </w:tcPr>
          <w:p w14:paraId="26613E71" w14:textId="77777777" w:rsidR="00897A02" w:rsidRPr="00CD4B4B" w:rsidRDefault="00000000">
            <w:pPr>
              <w:jc w:val="center"/>
              <w:rPr>
                <w:rFonts w:ascii="微软雅黑" w:eastAsia="微软雅黑" w:hAnsi="微软雅黑"/>
                <w:sz w:val="36"/>
                <w:szCs w:val="44"/>
              </w:rPr>
            </w:pPr>
            <w:r w:rsidRPr="00CD4B4B">
              <w:rPr>
                <w:rFonts w:ascii="微软雅黑" w:eastAsia="微软雅黑" w:hAnsi="微软雅黑" w:hint="eastAsia"/>
                <w:sz w:val="36"/>
                <w:szCs w:val="44"/>
              </w:rPr>
              <w:t>10</w:t>
            </w:r>
          </w:p>
        </w:tc>
        <w:tc>
          <w:tcPr>
            <w:tcW w:w="13167" w:type="dxa"/>
          </w:tcPr>
          <w:p w14:paraId="7BA542AC" w14:textId="49851D63" w:rsidR="00897A02" w:rsidRPr="00CD4B4B" w:rsidRDefault="00275607">
            <w:pPr>
              <w:rPr>
                <w:rFonts w:ascii="微软雅黑" w:eastAsia="微软雅黑" w:hAnsi="微软雅黑"/>
                <w:sz w:val="36"/>
                <w:szCs w:val="44"/>
              </w:rPr>
            </w:pPr>
            <w:r>
              <w:rPr>
                <w:rFonts w:ascii="微软雅黑" w:eastAsia="微软雅黑" w:hAnsi="微软雅黑" w:hint="eastAsia"/>
                <w:color w:val="333333"/>
                <w:szCs w:val="21"/>
                <w:shd w:val="clear" w:color="auto" w:fill="FFFFFF"/>
              </w:rPr>
              <w:t>1. 他每天练习弹吉他，以提高自己的技能。</w:t>
            </w:r>
            <w:r>
              <w:rPr>
                <w:rFonts w:ascii="微软雅黑" w:eastAsia="微软雅黑" w:hAnsi="微软雅黑" w:hint="eastAsia"/>
                <w:color w:val="333333"/>
                <w:szCs w:val="21"/>
              </w:rPr>
              <w:br/>
            </w:r>
            <w:r>
              <w:rPr>
                <w:rFonts w:ascii="微软雅黑" w:eastAsia="微软雅黑" w:hAnsi="微软雅黑" w:hint="eastAsia"/>
                <w:color w:val="333333"/>
                <w:szCs w:val="21"/>
                <w:shd w:val="clear" w:color="auto" w:fill="FFFFFF"/>
              </w:rPr>
              <w:t>2. 他每天练习弹吉他，以增强自己的技巧。</w:t>
            </w:r>
          </w:p>
        </w:tc>
      </w:tr>
    </w:tbl>
    <w:p w14:paraId="0F2465CA" w14:textId="77777777" w:rsidR="00897A02" w:rsidRPr="00CD4B4B" w:rsidRDefault="00897A02">
      <w:pPr>
        <w:rPr>
          <w:rFonts w:ascii="微软雅黑" w:eastAsia="微软雅黑" w:hAnsi="微软雅黑"/>
          <w:sz w:val="36"/>
          <w:szCs w:val="44"/>
        </w:rPr>
      </w:pPr>
    </w:p>
    <w:sectPr w:rsidR="00897A02" w:rsidRPr="00CD4B4B">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Uighur">
    <w:panose1 w:val="02000000000000000000"/>
    <w:charset w:val="00"/>
    <w:family w:val="auto"/>
    <w:pitch w:val="variable"/>
    <w:sig w:usb0="80002003" w:usb1="80000000" w:usb2="00000008" w:usb3="00000000" w:csb0="00000041"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DA4694"/>
    <w:multiLevelType w:val="multilevel"/>
    <w:tmpl w:val="AD20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6D73D2"/>
    <w:multiLevelType w:val="multilevel"/>
    <w:tmpl w:val="1778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5394101">
    <w:abstractNumId w:val="0"/>
  </w:num>
  <w:num w:numId="2" w16cid:durableId="1011378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docVars>
    <w:docVar w:name="commondata" w:val="eyJoZGlkIjoiMTNlMTIyOTkwZTY0ZmEyYWRlN2RlMjVlNjBlYWZiZTEifQ=="/>
  </w:docVars>
  <w:rsids>
    <w:rsidRoot w:val="3AB84E3E"/>
    <w:rsid w:val="000F6918"/>
    <w:rsid w:val="00275607"/>
    <w:rsid w:val="00322B07"/>
    <w:rsid w:val="003D4ADA"/>
    <w:rsid w:val="006338DB"/>
    <w:rsid w:val="006B3E89"/>
    <w:rsid w:val="00897A02"/>
    <w:rsid w:val="00A32B6C"/>
    <w:rsid w:val="00A513A6"/>
    <w:rsid w:val="00A63AAD"/>
    <w:rsid w:val="00C75E39"/>
    <w:rsid w:val="00CA469B"/>
    <w:rsid w:val="00CD4B4B"/>
    <w:rsid w:val="3AB84E3E"/>
    <w:rsid w:val="4139520E"/>
    <w:rsid w:val="49C820BA"/>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D248A"/>
  <w15:docId w15:val="{35CF7FF8-CAE9-4D1F-93AD-7F2AAED6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an-item">
    <w:name w:val="tran-item"/>
    <w:basedOn w:val="a"/>
    <w:rsid w:val="000F6918"/>
    <w:pPr>
      <w:widowControl/>
      <w:spacing w:before="100" w:beforeAutospacing="1" w:after="100" w:afterAutospacing="1"/>
      <w:jc w:val="left"/>
    </w:pPr>
    <w:rPr>
      <w:rFonts w:ascii="宋体" w:eastAsia="宋体" w:hAnsi="宋体" w:cs="宋体"/>
      <w:kern w:val="0"/>
      <w:sz w:val="24"/>
      <w:lang w:bidi="ug-CN"/>
    </w:rPr>
  </w:style>
  <w:style w:type="character" w:customStyle="1" w:styleId="tran-text">
    <w:name w:val="tran-text"/>
    <w:basedOn w:val="a0"/>
    <w:rsid w:val="000F6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350910">
      <w:bodyDiv w:val="1"/>
      <w:marLeft w:val="0"/>
      <w:marRight w:val="0"/>
      <w:marTop w:val="0"/>
      <w:marBottom w:val="0"/>
      <w:divBdr>
        <w:top w:val="none" w:sz="0" w:space="0" w:color="auto"/>
        <w:left w:val="none" w:sz="0" w:space="0" w:color="auto"/>
        <w:bottom w:val="none" w:sz="0" w:space="0" w:color="auto"/>
        <w:right w:val="none" w:sz="0" w:space="0" w:color="auto"/>
      </w:divBdr>
    </w:div>
    <w:div w:id="414593509">
      <w:bodyDiv w:val="1"/>
      <w:marLeft w:val="0"/>
      <w:marRight w:val="0"/>
      <w:marTop w:val="0"/>
      <w:marBottom w:val="0"/>
      <w:divBdr>
        <w:top w:val="none" w:sz="0" w:space="0" w:color="auto"/>
        <w:left w:val="none" w:sz="0" w:space="0" w:color="auto"/>
        <w:bottom w:val="none" w:sz="0" w:space="0" w:color="auto"/>
        <w:right w:val="none" w:sz="0" w:space="0" w:color="auto"/>
      </w:divBdr>
    </w:div>
    <w:div w:id="1412970204">
      <w:bodyDiv w:val="1"/>
      <w:marLeft w:val="0"/>
      <w:marRight w:val="0"/>
      <w:marTop w:val="0"/>
      <w:marBottom w:val="0"/>
      <w:divBdr>
        <w:top w:val="none" w:sz="0" w:space="0" w:color="auto"/>
        <w:left w:val="none" w:sz="0" w:space="0" w:color="auto"/>
        <w:bottom w:val="none" w:sz="0" w:space="0" w:color="auto"/>
        <w:right w:val="none" w:sz="0" w:space="0" w:color="auto"/>
      </w:divBdr>
    </w:div>
    <w:div w:id="1987273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316</Words>
  <Characters>1806</Characters>
  <Application>Microsoft Office Word</Application>
  <DocSecurity>0</DocSecurity>
  <Lines>15</Lines>
  <Paragraphs>4</Paragraphs>
  <ScaleCrop>false</ScaleCrop>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夏有芒果-</dc:creator>
  <cp:keywords/>
  <dc:description/>
  <cp:lastModifiedBy>dongming 王</cp:lastModifiedBy>
  <cp:revision>2</cp:revision>
  <dcterms:created xsi:type="dcterms:W3CDTF">2024-05-17T06:17:00Z</dcterms:created>
  <dcterms:modified xsi:type="dcterms:W3CDTF">2024-06-09T12:20:00Z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561F3501224D4CC3B1D1C63C22108622_11</vt:lpwstr>
  </property>
</Properties>
</file>