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tblpX="475" w:tblpY="25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8"/>
        <w:gridCol w:w="51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7273" w:type="dxa"/>
            <w:gridSpan w:val="2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52"/>
                <w:szCs w:val="52"/>
                <w:vertAlign w:val="baseline"/>
                <w:lang w:val="en-US" w:eastAsia="zh-CN"/>
              </w:rPr>
              <w:t>给历史老师的语料库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6" w:hRule="atLeast"/>
        </w:trPr>
        <w:tc>
          <w:tcPr>
            <w:tcW w:w="2078" w:type="dxa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84"/>
                <w:szCs w:val="84"/>
                <w:vertAlign w:val="baseline"/>
                <w:lang w:val="en-US" w:eastAsia="zh-CN"/>
              </w:rPr>
              <w:t>书籍推荐</w:t>
            </w:r>
          </w:p>
        </w:tc>
        <w:tc>
          <w:tcPr>
            <w:tcW w:w="5195" w:type="dxa"/>
          </w:tcPr>
          <w:p>
            <w:pPr>
              <w:rPr>
                <w:rFonts w:hint="default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《中华上下五千年全知道》《中国通史》《中国近代史》《史记》《世界通史》《现代世界的诞生》《大唐兴亡三百年》《历史》《罗马帝国衰亡史》《美国史》《希腊波斯战争史》《一战全史》《二战全是史》《明朝那些事儿》《世界史纲》《法国文化史》</w:t>
            </w:r>
          </w:p>
        </w:tc>
      </w:tr>
    </w:tbl>
    <w:tbl>
      <w:tblPr>
        <w:tblStyle w:val="3"/>
        <w:tblpPr w:leftFromText="180" w:rightFromText="180" w:vertAnchor="text" w:tblpX="-95" w:tblpY="756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6"/>
        <w:gridCol w:w="46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4" w:hRule="atLeast"/>
        </w:trPr>
        <w:tc>
          <w:tcPr>
            <w:tcW w:w="6918" w:type="dxa"/>
            <w:gridSpan w:val="2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52"/>
                <w:szCs w:val="52"/>
                <w:vertAlign w:val="baseline"/>
                <w:lang w:val="en-US" w:eastAsia="zh-CN"/>
              </w:rPr>
              <w:t>给地理老师的语料库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</w:trPr>
        <w:tc>
          <w:tcPr>
            <w:tcW w:w="2306" w:type="dxa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84"/>
                <w:szCs w:val="84"/>
                <w:vertAlign w:val="baseline"/>
                <w:lang w:val="en-US" w:eastAsia="zh-CN"/>
              </w:rPr>
              <w:t>书籍推荐</w:t>
            </w:r>
          </w:p>
        </w:tc>
        <w:tc>
          <w:tcPr>
            <w:tcW w:w="4612" w:type="dxa"/>
          </w:tcPr>
          <w:p>
            <w:pP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</w:pP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《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新疆，从这里开始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》《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深入沙漠禁地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》《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云南边境行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》《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斯里兰卡的微笑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》《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漫游俄罗斯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》《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世界遗产地理（系列）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》《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中国自然地理（系列）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》《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中国人文地理丛书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》《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中国地理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》《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中国国家地理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》《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val="en-US" w:eastAsia="zh-CN"/>
              </w:rPr>
              <w:t>地球之最</w:t>
            </w:r>
            <w:r>
              <w:rPr>
                <w:rFonts w:hint="eastAsia" w:ascii="楷体" w:hAnsi="楷体" w:eastAsia="楷体" w:cs="楷体"/>
                <w:sz w:val="36"/>
                <w:szCs w:val="36"/>
                <w:vertAlign w:val="baseline"/>
                <w:lang w:eastAsia="zh-CN"/>
              </w:rPr>
              <w:t>》</w:t>
            </w:r>
          </w:p>
        </w:tc>
      </w:tr>
    </w:tbl>
    <w:p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-4913630</wp:posOffset>
                </wp:positionH>
                <wp:positionV relativeFrom="paragraph">
                  <wp:posOffset>4344035</wp:posOffset>
                </wp:positionV>
                <wp:extent cx="847725" cy="285750"/>
                <wp:effectExtent l="0" t="0" r="9525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03960" y="5258435"/>
                          <a:ext cx="8477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楷体" w:hAnsi="楷体" w:eastAsia="楷体" w:cs="楷体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楷体" w:hAnsi="楷体" w:eastAsia="楷体" w:cs="楷体"/>
                                <w:sz w:val="24"/>
                                <w:szCs w:val="24"/>
                                <w:lang w:val="en-US" w:eastAsia="zh-CN"/>
                              </w:rPr>
                              <w:t>拓展：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386.9pt;margin-top:342.05pt;height:22.5pt;width:66.75pt;z-index:251659264;mso-width-relative:page;mso-height-relative:page;" fillcolor="#FFFFFF [3201]" filled="t" stroked="f" coordsize="21600,21600" o:gfxdata="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MYg&#10;1WXYAAAADQEAAA8AAAAAAAAAAQAgAAAAIgAAAGRycy9kb3ducmV2LnhtbFBLAQIUABQAAAAIAIdO&#10;4kBmIKDUXAIAAJoEAAAOAAAAAAAAAAEAIAAAACcBAABkcnMvZTJvRG9jLnhtbFBLBQYAAAAABgAG&#10;AFkBAAD1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楷体" w:hAnsi="楷体" w:eastAsia="楷体" w:cs="楷体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楷体" w:hAnsi="楷体" w:eastAsia="楷体" w:cs="楷体"/>
                          <w:sz w:val="24"/>
                          <w:szCs w:val="24"/>
                          <w:lang w:val="en-US" w:eastAsia="zh-CN"/>
                        </w:rPr>
                        <w:t>拓展：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JlNTE5NmQ0YjhmODBhMjY2ZjQ4OTI2ZDg0NjQ3MWMifQ=="/>
  </w:docVars>
  <w:rsids>
    <w:rsidRoot w:val="00000000"/>
    <w:rsid w:val="121865DB"/>
    <w:rsid w:val="1B8D4631"/>
    <w:rsid w:val="54862C60"/>
    <w:rsid w:val="7F54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235</Words>
  <Characters>235</Characters>
  <Lines>0</Lines>
  <Paragraphs>0</Paragraphs>
  <TotalTime>10</TotalTime>
  <ScaleCrop>false</ScaleCrop>
  <LinksUpToDate>false</LinksUpToDate>
  <CharactersWithSpaces>235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2023-04-11T12:32:00Z</dcterms:created>
  <dc:creator>daisy</dc:creator>
  <cp:lastModifiedBy>daisy</cp:lastModifiedBy>
  <dcterms:modified xsi:type="dcterms:W3CDTF">2023-04-11T13:05:28Z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EE2A302572EF4E0C8A41174D6E6BF28C_12</vt:lpwstr>
  </property>
</Properties>
</file>