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型号1：Iphone6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型号2：荣耀30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提取的文字：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今天的英语课老师讲得非常有趣我也听得很认真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第一个输入法的序号：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/、1、1、36、36、36、36、2、36、8、6、36、5、36、4、36、36、36、36、36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第二个输入法的序号：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/、1、2、36、1、1、36、1、25、27、36、1、25、36、36、3、36、22、13、36、1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第一个输入法的平均数：22.95</w:t>
      </w:r>
    </w:p>
    <w:p>
      <w:pPr>
        <w:rPr>
          <w:rFonts w:hint="eastAsia" w:ascii="楷体" w:hAnsi="楷体" w:eastAsia="楷体" w:cs="楷体"/>
          <w:sz w:val="44"/>
          <w:szCs w:val="44"/>
          <w:lang w:val="en-US" w:eastAsia="zh-CN"/>
        </w:rPr>
      </w:pPr>
    </w:p>
    <w:p>
      <w:pPr>
        <w:rPr>
          <w:rFonts w:hint="default" w:ascii="楷体" w:hAnsi="楷体" w:eastAsia="楷体" w:cs="楷体"/>
          <w:sz w:val="44"/>
          <w:szCs w:val="44"/>
          <w:lang w:val="en-US" w:eastAsia="zh-CN"/>
        </w:rPr>
      </w:pPr>
      <w:r>
        <w:rPr>
          <w:rFonts w:hint="eastAsia" w:ascii="楷体" w:hAnsi="楷体" w:eastAsia="楷体" w:cs="楷体"/>
          <w:sz w:val="44"/>
          <w:szCs w:val="44"/>
          <w:lang w:val="en-US" w:eastAsia="zh-CN"/>
        </w:rPr>
        <w:t>第二个输入法的平均数：18.75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JlNTE5NmQ0YjhmODBhMjY2ZjQ4OTI2ZDg0NjQ3MWMifQ=="/>
  </w:docVars>
  <w:rsids>
    <w:rsidRoot w:val="00000000"/>
    <w:rsid w:val="534B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2023-03-27T09:07:59Z</dcterms:created>
  <dc:creator>daisy</dc:creator>
  <cp:lastModifiedBy>daisy</cp:lastModifiedBy>
  <dcterms:modified xsi:type="dcterms:W3CDTF">2023-03-27T09:50:09Z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19D0C09C03A04751AE571F2C2FA1EF9C</vt:lpwstr>
  </property>
</Properties>
</file>