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>在架子上，有一个瓶子。里面装满了钙片；里面没有维生素片。然而，这个瓶子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>上的标签上写着“维生素片”而不是“钙片”。马克走进房间，注意到瓶子。他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以前从未见过。他阅读标签。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>问题1：他打开瓶子看里面。他可以清楚地看到里面装满了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>问题2：他相信瓶子里装满了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>问题3：他打电话给他的朋友，告诉他们他刚找到一瓶装满的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父亲从杂货店回家。他买了苹果做苹果面包。他的女儿玛丽亚帮他收拾购物。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她问他：“我应该把苹果放在哪里？”“在红色抽屉里，”父亲说。“等等，我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会把你举起来，因为你太矮了，”父亲说着把她举起来。玛丽亚把苹果放在红色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抽屉里。玛丽亚清楚地记得她把苹果放在哪里，这样她以后可以回来拿一根。她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喜欢苹果。然后，她去上学了。玛丽亚不在的时候，父亲开始准备苹果面包，并 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从红色抽屉里取出苹果。他将其中一个剥皮并切片，然后将其余的放回黄色抽屉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而不是红色抽屉。他意识到他缺少鸡蛋。他离开厨房，去看看他们的邻居有没有。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问题1：苹果在___的抽屉里。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 xml:space="preserve">问题2：Maria认为苹果在____抽屉里。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z w:val="24"/>
          <w:szCs w:val="24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24"/>
          <w:szCs w:val="24"/>
          <w:lang w:val="en-US" w:eastAsia="zh-CN" w:bidi="ar"/>
        </w:rPr>
        <w:t>问题3：当玛丽亚回来时，她会首先到______抽屉里寻</w:t>
      </w:r>
      <w:r>
        <w:rPr>
          <w:rFonts w:hint="eastAsia" w:ascii="华文仿宋" w:hAnsi="华文仿宋" w:eastAsia="华文仿宋" w:cs="华文仿宋"/>
          <w:color w:val="FFFFFF"/>
          <w:kern w:val="0"/>
          <w:sz w:val="24"/>
          <w:szCs w:val="24"/>
          <w:lang w:val="en-US" w:eastAsia="zh-CN" w:bidi="ar"/>
        </w:rPr>
        <w:t>找香蕉。</w:t>
      </w:r>
    </w:p>
    <w:p>
      <w:pPr>
        <w:rPr>
          <w:rFonts w:hint="eastAsia" w:ascii="华文仿宋" w:hAnsi="华文仿宋" w:eastAsia="华文仿宋" w:cs="华文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MjA5MTY2MDlkNDczNGQ4NDhmODcxZmU3M2ZmYmYifQ=="/>
  </w:docVars>
  <w:rsids>
    <w:rsidRoot w:val="00000000"/>
    <w:rsid w:val="5487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2023-03-05T11:29:51Z</dcterms:created>
  <dc:creator>小伏</dc:creator>
  <cp:lastModifiedBy>郭楠</cp:lastModifiedBy>
  <dcterms:modified xsi:type="dcterms:W3CDTF">2023-03-05T11:38:22Z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46008E8C85804EE88BA16D07E62ECDCA</vt:lpwstr>
  </property>
</Properties>
</file>